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22" w:rsidRDefault="00AF21B2" w:rsidP="00AF21B2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5220586</wp:posOffset>
            </wp:positionH>
            <wp:positionV relativeFrom="paragraph">
              <wp:posOffset>-393405</wp:posOffset>
            </wp:positionV>
            <wp:extent cx="1527810" cy="1031073"/>
            <wp:effectExtent l="0" t="0" r="0" b="0"/>
            <wp:wrapNone/>
            <wp:docPr id="10" name="Picture 10" descr="Image result for beac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each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11" cy="1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E22" w:rsidRPr="002C2E22">
        <w:rPr>
          <w:sz w:val="72"/>
          <w:szCs w:val="72"/>
        </w:rPr>
        <w:t>5 Senses Beach Mindfulnes</w:t>
      </w:r>
      <w:r w:rsidR="002C2E22">
        <w:rPr>
          <w:sz w:val="72"/>
          <w:szCs w:val="72"/>
        </w:rPr>
        <w:t>s</w:t>
      </w:r>
      <w:r>
        <w:rPr>
          <w:sz w:val="72"/>
          <w:szCs w:val="72"/>
        </w:rPr>
        <w:t xml:space="preserve"> </w:t>
      </w:r>
    </w:p>
    <w:p w:rsidR="002C2E22" w:rsidRDefault="002C2E22" w:rsidP="002C2E22">
      <w:pPr>
        <w:rPr>
          <w:sz w:val="56"/>
          <w:szCs w:val="56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2C2E22" w:rsidTr="002C2E22">
        <w:trPr>
          <w:trHeight w:val="2039"/>
        </w:trPr>
        <w:tc>
          <w:tcPr>
            <w:tcW w:w="4665" w:type="dxa"/>
          </w:tcPr>
          <w:p w:rsidR="00AF21B2" w:rsidRPr="00AF21B2" w:rsidRDefault="002C2E22" w:rsidP="002C2E2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1278152</wp:posOffset>
                  </wp:positionH>
                  <wp:positionV relativeFrom="paragraph">
                    <wp:posOffset>6350</wp:posOffset>
                  </wp:positionV>
                  <wp:extent cx="1286540" cy="1125678"/>
                  <wp:effectExtent l="0" t="0" r="8890" b="0"/>
                  <wp:wrapNone/>
                  <wp:docPr id="4" name="Picture 4" descr="Image result for ey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y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40" cy="112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1B2" w:rsidRPr="00AF21B2">
              <w:rPr>
                <w:color w:val="4472C4" w:themeColor="accent1"/>
                <w:sz w:val="36"/>
                <w:szCs w:val="36"/>
              </w:rPr>
              <w:t>5 Things</w:t>
            </w:r>
          </w:p>
          <w:p w:rsidR="002C2E22" w:rsidRPr="00AF21B2" w:rsidRDefault="00AF21B2" w:rsidP="002C2E2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color w:val="4472C4" w:themeColor="accent1"/>
                <w:sz w:val="36"/>
                <w:szCs w:val="36"/>
              </w:rPr>
              <w:t>You Se</w:t>
            </w:r>
            <w:r w:rsidR="002C2E22" w:rsidRPr="00AF21B2">
              <w:rPr>
                <w:color w:val="4472C4" w:themeColor="accent1"/>
                <w:sz w:val="36"/>
                <w:szCs w:val="36"/>
              </w:rPr>
              <w:t>e</w:t>
            </w:r>
            <w:r w:rsidR="002C2E22" w:rsidRPr="00AF21B2">
              <w:rPr>
                <w:noProof/>
                <w:color w:val="4472C4" w:themeColor="accent1"/>
                <w:sz w:val="36"/>
                <w:szCs w:val="36"/>
              </w:rPr>
              <w:t xml:space="preserve"> </w:t>
            </w:r>
          </w:p>
        </w:tc>
        <w:tc>
          <w:tcPr>
            <w:tcW w:w="4665" w:type="dxa"/>
          </w:tcPr>
          <w:p w:rsidR="002C2E22" w:rsidRDefault="002C2E22" w:rsidP="002C2E22">
            <w:pPr>
              <w:rPr>
                <w:sz w:val="56"/>
                <w:szCs w:val="56"/>
              </w:rPr>
            </w:pPr>
          </w:p>
        </w:tc>
        <w:bookmarkStart w:id="0" w:name="_GoBack"/>
        <w:bookmarkEnd w:id="0"/>
      </w:tr>
      <w:tr w:rsidR="002C2E22" w:rsidTr="002C2E22">
        <w:trPr>
          <w:trHeight w:val="2039"/>
        </w:trPr>
        <w:tc>
          <w:tcPr>
            <w:tcW w:w="4665" w:type="dxa"/>
          </w:tcPr>
          <w:p w:rsidR="00AF21B2" w:rsidRPr="00AF21B2" w:rsidRDefault="002C2E2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8AA8291">
                  <wp:simplePos x="0" y="0"/>
                  <wp:positionH relativeFrom="column">
                    <wp:posOffset>1586555</wp:posOffset>
                  </wp:positionH>
                  <wp:positionV relativeFrom="paragraph">
                    <wp:posOffset>44435</wp:posOffset>
                  </wp:positionV>
                  <wp:extent cx="829340" cy="1167818"/>
                  <wp:effectExtent l="0" t="0" r="8890" b="0"/>
                  <wp:wrapNone/>
                  <wp:docPr id="6" name="Picture 6" descr="Image result for ea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a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40" cy="116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1B2" w:rsidRPr="00AF21B2">
              <w:rPr>
                <w:color w:val="4472C4" w:themeColor="accent1"/>
                <w:sz w:val="36"/>
                <w:szCs w:val="36"/>
              </w:rPr>
              <w:t xml:space="preserve">4 </w:t>
            </w:r>
            <w:r w:rsidR="00AF21B2" w:rsidRPr="00AF21B2">
              <w:rPr>
                <w:color w:val="4472C4" w:themeColor="accent1"/>
                <w:sz w:val="36"/>
                <w:szCs w:val="36"/>
              </w:rPr>
              <w:t>Things</w:t>
            </w:r>
          </w:p>
          <w:p w:rsidR="002C2E22" w:rsidRPr="00AF21B2" w:rsidRDefault="00AF21B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color w:val="4472C4" w:themeColor="accent1"/>
                <w:sz w:val="36"/>
                <w:szCs w:val="36"/>
              </w:rPr>
              <w:t xml:space="preserve">You </w:t>
            </w:r>
            <w:r w:rsidR="002C2E22" w:rsidRPr="00AF21B2">
              <w:rPr>
                <w:color w:val="4472C4" w:themeColor="accent1"/>
                <w:sz w:val="36"/>
                <w:szCs w:val="36"/>
              </w:rPr>
              <w:t>Hear</w:t>
            </w:r>
          </w:p>
        </w:tc>
        <w:tc>
          <w:tcPr>
            <w:tcW w:w="4665" w:type="dxa"/>
          </w:tcPr>
          <w:p w:rsidR="002C2E22" w:rsidRDefault="002C2E22" w:rsidP="002C2E22">
            <w:pPr>
              <w:rPr>
                <w:sz w:val="56"/>
                <w:szCs w:val="56"/>
              </w:rPr>
            </w:pPr>
          </w:p>
        </w:tc>
      </w:tr>
      <w:tr w:rsidR="002C2E22" w:rsidTr="002C2E22">
        <w:trPr>
          <w:trHeight w:val="2039"/>
        </w:trPr>
        <w:tc>
          <w:tcPr>
            <w:tcW w:w="4665" w:type="dxa"/>
          </w:tcPr>
          <w:p w:rsidR="00AF21B2" w:rsidRPr="00AF21B2" w:rsidRDefault="002C2E2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08F3A93">
                  <wp:simplePos x="0" y="0"/>
                  <wp:positionH relativeFrom="column">
                    <wp:posOffset>1501273</wp:posOffset>
                  </wp:positionH>
                  <wp:positionV relativeFrom="paragraph">
                    <wp:posOffset>72759</wp:posOffset>
                  </wp:positionV>
                  <wp:extent cx="1180214" cy="1068305"/>
                  <wp:effectExtent l="0" t="0" r="1270" b="0"/>
                  <wp:wrapNone/>
                  <wp:docPr id="8" name="Picture 8" descr="C:\Users\Nicole\AppData\Local\Microsoft\Windows\INetCache\Content.MSO\B965F1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icole\AppData\Local\Microsoft\Windows\INetCache\Content.MSO\B965F1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14" cy="106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1B2" w:rsidRPr="00AF21B2">
              <w:rPr>
                <w:color w:val="4472C4" w:themeColor="accent1"/>
                <w:sz w:val="36"/>
                <w:szCs w:val="36"/>
              </w:rPr>
              <w:t xml:space="preserve">3 </w:t>
            </w:r>
            <w:r w:rsidR="00AF21B2" w:rsidRPr="00AF21B2">
              <w:rPr>
                <w:color w:val="4472C4" w:themeColor="accent1"/>
                <w:sz w:val="36"/>
                <w:szCs w:val="36"/>
              </w:rPr>
              <w:t>Things</w:t>
            </w:r>
          </w:p>
          <w:p w:rsidR="00AF21B2" w:rsidRPr="00AF21B2" w:rsidRDefault="00AF21B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color w:val="4472C4" w:themeColor="accent1"/>
                <w:sz w:val="36"/>
                <w:szCs w:val="36"/>
              </w:rPr>
              <w:t xml:space="preserve">You </w:t>
            </w:r>
            <w:r w:rsidRPr="00AF21B2">
              <w:rPr>
                <w:color w:val="4472C4" w:themeColor="accent1"/>
                <w:sz w:val="36"/>
                <w:szCs w:val="36"/>
              </w:rPr>
              <w:t>could</w:t>
            </w:r>
          </w:p>
          <w:p w:rsidR="00AF21B2" w:rsidRPr="00AF21B2" w:rsidRDefault="002C2E2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color w:val="4472C4" w:themeColor="accent1"/>
                <w:sz w:val="36"/>
                <w:szCs w:val="36"/>
              </w:rPr>
              <w:t>Touch</w:t>
            </w:r>
            <w:r w:rsidR="00AF21B2" w:rsidRPr="00AF21B2">
              <w:rPr>
                <w:color w:val="4472C4" w:themeColor="accent1"/>
                <w:sz w:val="36"/>
                <w:szCs w:val="36"/>
              </w:rPr>
              <w:t xml:space="preserve"> and </w:t>
            </w:r>
          </w:p>
          <w:p w:rsidR="002C2E22" w:rsidRPr="00AF21B2" w:rsidRDefault="00AF21B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color w:val="4472C4" w:themeColor="accent1"/>
                <w:sz w:val="36"/>
                <w:szCs w:val="36"/>
              </w:rPr>
              <w:t>what they feel like</w:t>
            </w:r>
          </w:p>
        </w:tc>
        <w:tc>
          <w:tcPr>
            <w:tcW w:w="4665" w:type="dxa"/>
          </w:tcPr>
          <w:p w:rsidR="002C2E22" w:rsidRDefault="002C2E22" w:rsidP="002C2E22">
            <w:pPr>
              <w:rPr>
                <w:sz w:val="56"/>
                <w:szCs w:val="56"/>
              </w:rPr>
            </w:pPr>
          </w:p>
        </w:tc>
      </w:tr>
      <w:tr w:rsidR="002C2E22" w:rsidTr="002C2E22">
        <w:trPr>
          <w:trHeight w:val="2039"/>
        </w:trPr>
        <w:tc>
          <w:tcPr>
            <w:tcW w:w="4665" w:type="dxa"/>
          </w:tcPr>
          <w:p w:rsidR="00AF21B2" w:rsidRPr="00AF21B2" w:rsidRDefault="002C2E2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1682366</wp:posOffset>
                  </wp:positionH>
                  <wp:positionV relativeFrom="paragraph">
                    <wp:posOffset>121433</wp:posOffset>
                  </wp:positionV>
                  <wp:extent cx="925032" cy="1011181"/>
                  <wp:effectExtent l="0" t="0" r="8890" b="0"/>
                  <wp:wrapNone/>
                  <wp:docPr id="5" name="Picture 5" descr="C:\Users\Nicole\AppData\Local\Microsoft\Windows\INetCache\Content.MSO\DEF994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ole\AppData\Local\Microsoft\Windows\INetCache\Content.MSO\DEF994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2" cy="101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1B2" w:rsidRPr="00AF21B2">
              <w:rPr>
                <w:color w:val="4472C4" w:themeColor="accent1"/>
                <w:sz w:val="36"/>
                <w:szCs w:val="36"/>
              </w:rPr>
              <w:t xml:space="preserve">2 </w:t>
            </w:r>
            <w:r w:rsidR="00AF21B2" w:rsidRPr="00AF21B2">
              <w:rPr>
                <w:color w:val="4472C4" w:themeColor="accent1"/>
                <w:sz w:val="36"/>
                <w:szCs w:val="36"/>
              </w:rPr>
              <w:t>Things</w:t>
            </w:r>
          </w:p>
          <w:p w:rsidR="00AF21B2" w:rsidRPr="00AF21B2" w:rsidRDefault="00AF21B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color w:val="4472C4" w:themeColor="accent1"/>
                <w:sz w:val="36"/>
                <w:szCs w:val="36"/>
              </w:rPr>
              <w:t xml:space="preserve">You </w:t>
            </w:r>
            <w:r w:rsidRPr="00AF21B2">
              <w:rPr>
                <w:color w:val="4472C4" w:themeColor="accent1"/>
                <w:sz w:val="36"/>
                <w:szCs w:val="36"/>
              </w:rPr>
              <w:t xml:space="preserve">may </w:t>
            </w:r>
          </w:p>
          <w:p w:rsidR="002C2E22" w:rsidRPr="00AF21B2" w:rsidRDefault="002C2E2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color w:val="4472C4" w:themeColor="accent1"/>
                <w:sz w:val="36"/>
                <w:szCs w:val="36"/>
              </w:rPr>
              <w:t>Smell</w:t>
            </w:r>
          </w:p>
        </w:tc>
        <w:tc>
          <w:tcPr>
            <w:tcW w:w="4665" w:type="dxa"/>
          </w:tcPr>
          <w:p w:rsidR="002C2E22" w:rsidRDefault="002C2E22" w:rsidP="002C2E22">
            <w:pPr>
              <w:rPr>
                <w:sz w:val="56"/>
                <w:szCs w:val="56"/>
              </w:rPr>
            </w:pPr>
          </w:p>
        </w:tc>
      </w:tr>
      <w:tr w:rsidR="002C2E22" w:rsidTr="002C2E22">
        <w:trPr>
          <w:trHeight w:val="2039"/>
        </w:trPr>
        <w:tc>
          <w:tcPr>
            <w:tcW w:w="4665" w:type="dxa"/>
          </w:tcPr>
          <w:p w:rsidR="00AF21B2" w:rsidRPr="00AF21B2" w:rsidRDefault="00AF21B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1926708</wp:posOffset>
                  </wp:positionH>
                  <wp:positionV relativeFrom="paragraph">
                    <wp:posOffset>96520</wp:posOffset>
                  </wp:positionV>
                  <wp:extent cx="606055" cy="1071864"/>
                  <wp:effectExtent l="0" t="0" r="3810" b="0"/>
                  <wp:wrapNone/>
                  <wp:docPr id="9" name="Picture 9" descr="C:\Users\Nicole\AppData\Local\Microsoft\Windows\INetCache\Content.MSO\C8839F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cole\AppData\Local\Microsoft\Windows\INetCache\Content.MSO\C8839F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5" cy="107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21B2">
              <w:rPr>
                <w:color w:val="4472C4" w:themeColor="accent1"/>
                <w:sz w:val="36"/>
                <w:szCs w:val="36"/>
              </w:rPr>
              <w:t xml:space="preserve">1 </w:t>
            </w:r>
            <w:r w:rsidRPr="00AF21B2">
              <w:rPr>
                <w:color w:val="4472C4" w:themeColor="accent1"/>
                <w:sz w:val="36"/>
                <w:szCs w:val="36"/>
              </w:rPr>
              <w:t>Thing</w:t>
            </w:r>
            <w:r w:rsidRPr="00AF21B2">
              <w:rPr>
                <w:color w:val="4472C4" w:themeColor="accent1"/>
                <w:sz w:val="36"/>
                <w:szCs w:val="36"/>
              </w:rPr>
              <w:t xml:space="preserve"> May</w:t>
            </w:r>
          </w:p>
          <w:p w:rsidR="002C2E22" w:rsidRPr="00AF21B2" w:rsidRDefault="00AF21B2" w:rsidP="00AF21B2">
            <w:pPr>
              <w:rPr>
                <w:color w:val="4472C4" w:themeColor="accent1"/>
                <w:sz w:val="36"/>
                <w:szCs w:val="36"/>
              </w:rPr>
            </w:pPr>
            <w:r w:rsidRPr="00AF21B2">
              <w:rPr>
                <w:color w:val="4472C4" w:themeColor="accent1"/>
                <w:sz w:val="36"/>
                <w:szCs w:val="36"/>
              </w:rPr>
              <w:t xml:space="preserve">You </w:t>
            </w:r>
            <w:r w:rsidR="002C2E22" w:rsidRPr="00AF21B2">
              <w:rPr>
                <w:color w:val="4472C4" w:themeColor="accent1"/>
                <w:sz w:val="36"/>
                <w:szCs w:val="36"/>
              </w:rPr>
              <w:t>Taste</w:t>
            </w:r>
          </w:p>
        </w:tc>
        <w:tc>
          <w:tcPr>
            <w:tcW w:w="4665" w:type="dxa"/>
          </w:tcPr>
          <w:p w:rsidR="002C2E22" w:rsidRDefault="002C2E22" w:rsidP="002C2E22">
            <w:pPr>
              <w:rPr>
                <w:sz w:val="56"/>
                <w:szCs w:val="56"/>
              </w:rPr>
            </w:pPr>
          </w:p>
        </w:tc>
      </w:tr>
    </w:tbl>
    <w:p w:rsidR="002C2E22" w:rsidRPr="002C2E22" w:rsidRDefault="002C2E22" w:rsidP="002C2E22">
      <w:pPr>
        <w:rPr>
          <w:sz w:val="56"/>
          <w:szCs w:val="56"/>
        </w:rPr>
      </w:pPr>
    </w:p>
    <w:sectPr w:rsidR="002C2E22" w:rsidRPr="002C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22"/>
    <w:rsid w:val="002C2E22"/>
    <w:rsid w:val="00AF21B2"/>
    <w:rsid w:val="00B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17CC"/>
  <w15:chartTrackingRefBased/>
  <w15:docId w15:val="{F2A42439-6871-4B95-8DF2-BB350EA9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2020-03-19T12:52:00Z</dcterms:created>
  <dcterms:modified xsi:type="dcterms:W3CDTF">2020-03-19T13:13:00Z</dcterms:modified>
</cp:coreProperties>
</file>